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A6" w:rsidRPr="00157AC3" w:rsidRDefault="000329A6" w:rsidP="000329A6">
      <w:pPr>
        <w:rPr>
          <w:rFonts w:hint="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tblGrid>
      <w:tr w:rsidR="000329A6" w:rsidRPr="00157AC3" w:rsidTr="00965AED">
        <w:tblPrEx>
          <w:tblCellMar>
            <w:top w:w="0" w:type="dxa"/>
            <w:bottom w:w="0" w:type="dxa"/>
          </w:tblCellMar>
        </w:tblPrEx>
        <w:trPr>
          <w:trHeight w:val="530"/>
        </w:trPr>
        <w:tc>
          <w:tcPr>
            <w:tcW w:w="2358" w:type="dxa"/>
            <w:vAlign w:val="bottom"/>
          </w:tcPr>
          <w:p w:rsidR="000329A6" w:rsidRPr="00053017" w:rsidRDefault="000329A6" w:rsidP="00965AED">
            <w:pPr>
              <w:spacing w:line="240" w:lineRule="auto"/>
              <w:jc w:val="center"/>
              <w:rPr>
                <w:rFonts w:cs="Malithi Web"/>
                <w:cs/>
              </w:rPr>
            </w:pPr>
            <w:r w:rsidRPr="00053017">
              <w:rPr>
                <w:rFonts w:ascii="Arial Unicode MS" w:eastAsia="Arial Unicode MS" w:hAnsi="Arial Unicode MS" w:cs="Arial Unicode MS" w:hint="cs"/>
                <w:b/>
                <w:bCs/>
                <w:cs/>
              </w:rPr>
              <w:t xml:space="preserve">படிவம் </w:t>
            </w:r>
            <w:r w:rsidRPr="00053017">
              <w:rPr>
                <w:rFonts w:ascii="Times New Roman" w:hAnsi="Times New Roman" w:cs="Times New Roman"/>
                <w:b/>
                <w:bCs/>
                <w:cs/>
              </w:rPr>
              <w:t>07</w:t>
            </w:r>
          </w:p>
        </w:tc>
      </w:tr>
    </w:tbl>
    <w:p w:rsidR="000329A6" w:rsidRPr="00157AC3" w:rsidRDefault="000329A6" w:rsidP="000329A6">
      <w:pPr>
        <w:spacing w:line="360" w:lineRule="auto"/>
        <w:jc w:val="both"/>
        <w:rPr>
          <w:rFonts w:cs="Malithi Web"/>
          <w:sz w:val="20"/>
          <w:szCs w:val="20"/>
        </w:rPr>
      </w:pPr>
    </w:p>
    <w:p w:rsidR="000329A6" w:rsidRPr="00157AC3" w:rsidRDefault="000329A6" w:rsidP="000329A6">
      <w:pPr>
        <w:spacing w:line="360" w:lineRule="auto"/>
        <w:jc w:val="both"/>
        <w:rPr>
          <w:sz w:val="20"/>
          <w:szCs w:val="20"/>
        </w:rPr>
      </w:pPr>
      <w:r w:rsidRPr="00157AC3">
        <w:rPr>
          <w:rFonts w:cs="Malithi Web"/>
          <w:sz w:val="20"/>
          <w:szCs w:val="20"/>
          <w:cs/>
        </w:rPr>
        <w:tab/>
      </w:r>
      <w:r w:rsidRPr="00157AC3">
        <w:rPr>
          <w:rFonts w:cs="Malithi Web"/>
          <w:sz w:val="20"/>
          <w:szCs w:val="20"/>
          <w:cs/>
        </w:rPr>
        <w:tab/>
      </w:r>
      <w:r w:rsidRPr="00157AC3">
        <w:rPr>
          <w:rFonts w:cs="Malithi Web"/>
          <w:sz w:val="20"/>
          <w:szCs w:val="20"/>
          <w:cs/>
        </w:rPr>
        <w:tab/>
      </w:r>
      <w:r w:rsidRPr="00157AC3">
        <w:rPr>
          <w:rFonts w:cs="Malithi Web"/>
          <w:sz w:val="20"/>
          <w:szCs w:val="20"/>
          <w:cs/>
        </w:rPr>
        <w:tab/>
      </w:r>
      <w:r w:rsidRPr="00157AC3">
        <w:rPr>
          <w:rFonts w:cs="Malithi Web"/>
          <w:sz w:val="20"/>
          <w:szCs w:val="20"/>
          <w:cs/>
        </w:rPr>
        <w:tab/>
      </w:r>
      <w:r w:rsidRPr="00157AC3">
        <w:rPr>
          <w:rFonts w:cs="Malithi Web"/>
          <w:sz w:val="20"/>
          <w:szCs w:val="20"/>
          <w:cs/>
        </w:rPr>
        <w:tab/>
      </w:r>
      <w:r w:rsidRPr="00157AC3">
        <w:rPr>
          <w:rFonts w:ascii="Arial Unicode MS" w:eastAsia="Arial Unicode MS" w:hAnsi="Arial Unicode MS" w:cs="Arial Unicode MS" w:hint="cs"/>
          <w:sz w:val="20"/>
          <w:szCs w:val="20"/>
          <w:cs/>
        </w:rPr>
        <w:t>எனது இல.</w:t>
      </w:r>
      <w:r w:rsidRPr="00157AC3">
        <w:rPr>
          <w:rFonts w:cs="Malithi Web"/>
          <w:sz w:val="20"/>
          <w:szCs w:val="20"/>
          <w:cs/>
        </w:rPr>
        <w:tab/>
      </w:r>
      <w:r w:rsidRPr="00157AC3">
        <w:rPr>
          <w:sz w:val="20"/>
          <w:szCs w:val="20"/>
        </w:rPr>
        <w:t>:- ………………………………..................</w:t>
      </w:r>
    </w:p>
    <w:p w:rsidR="000329A6" w:rsidRPr="00157AC3" w:rsidRDefault="000329A6" w:rsidP="000329A6">
      <w:pPr>
        <w:spacing w:line="360" w:lineRule="auto"/>
        <w:jc w:val="both"/>
        <w:rPr>
          <w:rFonts w:cs="Malithi Web"/>
          <w:sz w:val="20"/>
          <w:szCs w:val="20"/>
        </w:rPr>
      </w:pPr>
      <w:r w:rsidRPr="00157AC3">
        <w:rPr>
          <w:sz w:val="20"/>
          <w:szCs w:val="20"/>
        </w:rPr>
        <w:tab/>
      </w:r>
      <w:r w:rsidRPr="00157AC3">
        <w:rPr>
          <w:sz w:val="20"/>
          <w:szCs w:val="20"/>
          <w:cs/>
        </w:rPr>
        <w:tab/>
      </w:r>
      <w:r w:rsidRPr="00157AC3">
        <w:rPr>
          <w:rFonts w:ascii="Arial Unicode MS" w:eastAsia="Arial Unicode MS" w:hAnsi="Arial Unicode MS" w:cs="Arial Unicode MS" w:hint="cs"/>
          <w:sz w:val="20"/>
          <w:szCs w:val="20"/>
          <w:cs/>
        </w:rPr>
        <w:t>அமைச்சு / திணைக்களம் / மாகாண சபை</w:t>
      </w:r>
      <w:r w:rsidRPr="00157AC3">
        <w:rPr>
          <w:rFonts w:cs="Malithi Web"/>
          <w:sz w:val="20"/>
          <w:szCs w:val="20"/>
          <w:cs/>
        </w:rPr>
        <w:tab/>
      </w:r>
      <w:r w:rsidRPr="00157AC3">
        <w:rPr>
          <w:sz w:val="20"/>
          <w:szCs w:val="20"/>
        </w:rPr>
        <w:t>:- ………………………………..................</w:t>
      </w:r>
    </w:p>
    <w:p w:rsidR="000329A6" w:rsidRPr="00157AC3" w:rsidRDefault="000329A6" w:rsidP="000329A6">
      <w:pPr>
        <w:spacing w:line="360" w:lineRule="auto"/>
        <w:jc w:val="both"/>
        <w:rPr>
          <w:rFonts w:cs="Malithi Web"/>
          <w:sz w:val="20"/>
          <w:szCs w:val="20"/>
        </w:rPr>
      </w:pPr>
      <w:r w:rsidRPr="00157AC3">
        <w:rPr>
          <w:rFonts w:cs="Malithi Web"/>
          <w:sz w:val="20"/>
          <w:szCs w:val="20"/>
          <w:cs/>
        </w:rPr>
        <w:tab/>
      </w:r>
      <w:r w:rsidRPr="00157AC3">
        <w:rPr>
          <w:rFonts w:cs="Malithi Web"/>
          <w:sz w:val="20"/>
          <w:szCs w:val="20"/>
          <w:cs/>
        </w:rPr>
        <w:tab/>
      </w:r>
      <w:r w:rsidRPr="00157AC3">
        <w:rPr>
          <w:rFonts w:cs="Malithi Web"/>
          <w:sz w:val="20"/>
          <w:szCs w:val="20"/>
          <w:cs/>
        </w:rPr>
        <w:tab/>
      </w:r>
      <w:r w:rsidRPr="00157AC3">
        <w:rPr>
          <w:rFonts w:cs="Malithi Web"/>
          <w:sz w:val="20"/>
          <w:szCs w:val="20"/>
          <w:cs/>
        </w:rPr>
        <w:tab/>
      </w:r>
      <w:r w:rsidRPr="00157AC3">
        <w:rPr>
          <w:rFonts w:cs="Malithi Web"/>
          <w:sz w:val="20"/>
          <w:szCs w:val="20"/>
          <w:cs/>
        </w:rPr>
        <w:tab/>
      </w:r>
      <w:r w:rsidRPr="00157AC3">
        <w:rPr>
          <w:rFonts w:cs="Malithi Web"/>
          <w:sz w:val="20"/>
          <w:szCs w:val="20"/>
          <w:cs/>
        </w:rPr>
        <w:tab/>
      </w:r>
      <w:r w:rsidRPr="00157AC3">
        <w:rPr>
          <w:rFonts w:ascii="Arial Unicode MS" w:eastAsia="Arial Unicode MS" w:hAnsi="Arial Unicode MS" w:cs="Arial Unicode MS" w:hint="cs"/>
          <w:sz w:val="20"/>
          <w:szCs w:val="20"/>
          <w:cs/>
        </w:rPr>
        <w:t>திகதி</w:t>
      </w:r>
      <w:r w:rsidRPr="00157AC3">
        <w:rPr>
          <w:rFonts w:cs="Malithi Web"/>
          <w:sz w:val="20"/>
          <w:szCs w:val="20"/>
          <w:cs/>
        </w:rPr>
        <w:tab/>
      </w:r>
      <w:r w:rsidRPr="00157AC3">
        <w:rPr>
          <w:rFonts w:cs="Malithi Web"/>
          <w:sz w:val="20"/>
          <w:szCs w:val="20"/>
          <w:cs/>
        </w:rPr>
        <w:tab/>
      </w:r>
      <w:r w:rsidRPr="00157AC3">
        <w:rPr>
          <w:sz w:val="20"/>
          <w:szCs w:val="20"/>
        </w:rPr>
        <w:t>:- ………………………………..................</w:t>
      </w:r>
    </w:p>
    <w:p w:rsidR="000329A6" w:rsidRPr="00157AC3" w:rsidRDefault="000329A6" w:rsidP="000329A6">
      <w:pPr>
        <w:spacing w:line="360" w:lineRule="auto"/>
        <w:jc w:val="both"/>
        <w:rPr>
          <w:rFonts w:cs="Malithi Web"/>
          <w:sz w:val="20"/>
          <w:szCs w:val="20"/>
        </w:rPr>
      </w:pPr>
      <w:r w:rsidRPr="00157AC3">
        <w:rPr>
          <w:rFonts w:ascii="Arial Unicode MS" w:eastAsia="Arial Unicode MS" w:hAnsi="Arial Unicode MS" w:cs="Arial Unicode MS" w:hint="cs"/>
          <w:sz w:val="20"/>
          <w:szCs w:val="20"/>
          <w:cs/>
        </w:rPr>
        <w:t xml:space="preserve">திரு/திருமதி/செல்வி </w:t>
      </w:r>
      <w:r w:rsidRPr="00157AC3">
        <w:rPr>
          <w:rFonts w:cs="Malithi Web"/>
          <w:sz w:val="20"/>
          <w:szCs w:val="20"/>
        </w:rPr>
        <w:t>…………………………………</w:t>
      </w:r>
    </w:p>
    <w:p w:rsidR="000329A6" w:rsidRPr="00157AC3" w:rsidRDefault="000329A6" w:rsidP="000329A6">
      <w:pPr>
        <w:spacing w:line="360" w:lineRule="auto"/>
        <w:jc w:val="both"/>
        <w:rPr>
          <w:rFonts w:cs="Malithi Web"/>
          <w:sz w:val="20"/>
          <w:szCs w:val="20"/>
        </w:rPr>
      </w:pPr>
      <w:r w:rsidRPr="00157AC3">
        <w:rPr>
          <w:rFonts w:ascii="Arial Unicode MS" w:eastAsia="Arial Unicode MS" w:hAnsi="Arial Unicode MS" w:cs="Arial Unicode MS" w:hint="cs"/>
          <w:sz w:val="20"/>
          <w:szCs w:val="20"/>
          <w:cs/>
        </w:rPr>
        <w:t>பதவி</w:t>
      </w:r>
      <w:r w:rsidRPr="00157AC3">
        <w:rPr>
          <w:rFonts w:cs="Malithi Web"/>
          <w:sz w:val="20"/>
          <w:szCs w:val="20"/>
        </w:rPr>
        <w:t>:- ………………………………</w:t>
      </w:r>
    </w:p>
    <w:p w:rsidR="000329A6" w:rsidRPr="00157AC3" w:rsidRDefault="000329A6" w:rsidP="000329A6">
      <w:pPr>
        <w:spacing w:line="360" w:lineRule="auto"/>
        <w:jc w:val="both"/>
        <w:rPr>
          <w:rFonts w:cs="Malithi Web"/>
          <w:sz w:val="20"/>
          <w:szCs w:val="20"/>
        </w:rPr>
      </w:pPr>
      <w:r w:rsidRPr="00157AC3">
        <w:rPr>
          <w:rFonts w:ascii="Arial Unicode MS" w:eastAsia="Arial Unicode MS" w:hAnsi="Arial Unicode MS" w:cs="Arial Unicode MS" w:hint="cs"/>
          <w:sz w:val="20"/>
          <w:szCs w:val="20"/>
          <w:cs/>
        </w:rPr>
        <w:t>ஊடாக</w:t>
      </w:r>
      <w:r w:rsidRPr="00157AC3">
        <w:rPr>
          <w:rFonts w:cs="Malithi Web"/>
          <w:sz w:val="20"/>
          <w:szCs w:val="20"/>
        </w:rPr>
        <w:t>……………………………</w:t>
      </w:r>
    </w:p>
    <w:p w:rsidR="000329A6" w:rsidRPr="00157AC3" w:rsidRDefault="000329A6" w:rsidP="000329A6">
      <w:pPr>
        <w:spacing w:line="360" w:lineRule="auto"/>
        <w:jc w:val="both"/>
        <w:rPr>
          <w:rFonts w:cs="Malithi Web"/>
          <w:sz w:val="20"/>
          <w:szCs w:val="20"/>
        </w:rPr>
      </w:pPr>
      <w:r w:rsidRPr="00157AC3">
        <w:rPr>
          <w:rFonts w:ascii="Arial Unicode MS" w:eastAsia="Arial Unicode MS" w:hAnsi="Arial Unicode MS" w:cs="Arial Unicode MS" w:hint="cs"/>
          <w:sz w:val="20"/>
          <w:szCs w:val="20"/>
          <w:cs/>
        </w:rPr>
        <w:t>ஊடாக</w:t>
      </w:r>
      <w:r w:rsidRPr="00157AC3">
        <w:rPr>
          <w:rFonts w:cs="Malithi Web"/>
          <w:sz w:val="20"/>
          <w:szCs w:val="20"/>
        </w:rPr>
        <w:t xml:space="preserve"> …………………………..</w:t>
      </w:r>
    </w:p>
    <w:p w:rsidR="000329A6" w:rsidRPr="00157AC3" w:rsidRDefault="000329A6" w:rsidP="000329A6">
      <w:pPr>
        <w:spacing w:line="360" w:lineRule="auto"/>
        <w:jc w:val="both"/>
        <w:rPr>
          <w:rFonts w:cs="Malithi Web"/>
          <w:sz w:val="20"/>
          <w:szCs w:val="20"/>
        </w:rPr>
      </w:pPr>
    </w:p>
    <w:p w:rsidR="000329A6" w:rsidRPr="00157AC3" w:rsidRDefault="000329A6" w:rsidP="000329A6">
      <w:pPr>
        <w:spacing w:line="360" w:lineRule="auto"/>
        <w:jc w:val="center"/>
        <w:rPr>
          <w:rFonts w:cs="Malithi Web"/>
          <w:b/>
          <w:bCs/>
          <w:sz w:val="20"/>
          <w:szCs w:val="20"/>
          <w:u w:val="single"/>
          <w:cs/>
        </w:rPr>
      </w:pPr>
      <w:r>
        <w:rPr>
          <w:rFonts w:ascii="Arial Unicode MS" w:eastAsia="Arial Unicode MS" w:hAnsi="Arial Unicode MS" w:cs="Arial Unicode MS" w:hint="cs"/>
          <w:b/>
          <w:bCs/>
          <w:sz w:val="20"/>
          <w:szCs w:val="20"/>
          <w:u w:val="single"/>
          <w:cs/>
        </w:rPr>
        <w:t>வருடாந்த இடமாற்றங்களின் அடிப்படையில்</w:t>
      </w:r>
      <w:r w:rsidRPr="00157AC3">
        <w:rPr>
          <w:rFonts w:ascii="Arial Unicode MS" w:eastAsia="Arial Unicode MS" w:hAnsi="Arial Unicode MS" w:cs="Arial Unicode MS" w:hint="cs"/>
          <w:b/>
          <w:bCs/>
          <w:sz w:val="20"/>
          <w:szCs w:val="20"/>
          <w:u w:val="single"/>
          <w:cs/>
        </w:rPr>
        <w:t xml:space="preserve"> சேவையிலிருந்து விடுவித்தல் </w:t>
      </w:r>
    </w:p>
    <w:p w:rsidR="000329A6" w:rsidRPr="00157AC3" w:rsidRDefault="000329A6" w:rsidP="000329A6">
      <w:pPr>
        <w:spacing w:line="360" w:lineRule="auto"/>
        <w:jc w:val="both"/>
        <w:rPr>
          <w:rFonts w:cs="Malithi Web"/>
          <w:sz w:val="20"/>
          <w:szCs w:val="20"/>
        </w:rPr>
      </w:pPr>
      <w:r w:rsidRPr="00157AC3">
        <w:rPr>
          <w:rFonts w:cs="Malithi Web"/>
          <w:sz w:val="20"/>
          <w:szCs w:val="20"/>
          <w:cs/>
        </w:rPr>
        <w:tab/>
      </w:r>
      <w:r w:rsidRPr="00157AC3">
        <w:rPr>
          <w:rFonts w:ascii="Arial Unicode MS" w:eastAsia="Arial Unicode MS" w:hAnsi="Arial Unicode MS" w:cs="Arial Unicode MS" w:hint="cs"/>
          <w:sz w:val="20"/>
          <w:szCs w:val="20"/>
          <w:cs/>
        </w:rPr>
        <w:t xml:space="preserve">மேற்குறிப்பிடப்பட்ட அலுவலர், ................ (ஆண்டு) ஆம் ஆண்டின் இலங்கை நிர்வாக சேவையின் வருடாந்த இடமாற்றக் கட்டளை குறித்து ....................................... (புதிய சேவை நிலையம்) இல் கடமைக்கு அறிக்கையிட ஏதுவாக ........................ ஆம் திகதியிலிருந்து (விடுவிப்புத் திகதி) இத்தால் விடுவிக்கப்படுகின்றார் என தயவுடன் அறியத்தரப்படுகின்றது.   </w:t>
      </w:r>
    </w:p>
    <w:p w:rsidR="000329A6" w:rsidRPr="00157AC3" w:rsidRDefault="000329A6" w:rsidP="000329A6">
      <w:pPr>
        <w:spacing w:line="360" w:lineRule="auto"/>
        <w:jc w:val="center"/>
        <w:rPr>
          <w:rFonts w:cs="Malithi Web"/>
          <w:sz w:val="20"/>
          <w:szCs w:val="20"/>
        </w:rPr>
      </w:pPr>
      <w:r w:rsidRPr="00157AC3">
        <w:rPr>
          <w:rFonts w:cs="Malithi Web"/>
          <w:sz w:val="20"/>
          <w:szCs w:val="20"/>
        </w:rPr>
        <w:tab/>
      </w:r>
      <w:r w:rsidRPr="00157AC3">
        <w:rPr>
          <w:rFonts w:cs="Malithi Web"/>
          <w:sz w:val="20"/>
          <w:szCs w:val="20"/>
        </w:rPr>
        <w:tab/>
      </w:r>
      <w:r w:rsidRPr="00157AC3">
        <w:rPr>
          <w:rFonts w:cs="Malithi Web"/>
          <w:sz w:val="20"/>
          <w:szCs w:val="20"/>
        </w:rPr>
        <w:tab/>
      </w:r>
      <w:r w:rsidRPr="00157AC3">
        <w:rPr>
          <w:rFonts w:cs="Malithi Web"/>
          <w:sz w:val="20"/>
          <w:szCs w:val="20"/>
        </w:rPr>
        <w:tab/>
      </w:r>
      <w:r w:rsidRPr="00157AC3">
        <w:rPr>
          <w:rFonts w:cs="Malithi Web"/>
          <w:sz w:val="20"/>
          <w:szCs w:val="20"/>
        </w:rPr>
        <w:tab/>
      </w:r>
      <w:r w:rsidRPr="00157AC3">
        <w:rPr>
          <w:rFonts w:cs="Malithi Web"/>
          <w:sz w:val="20"/>
          <w:szCs w:val="20"/>
        </w:rPr>
        <w:tab/>
      </w:r>
      <w:r w:rsidRPr="00157AC3">
        <w:rPr>
          <w:rFonts w:cs="Malithi Web"/>
          <w:sz w:val="20"/>
          <w:szCs w:val="20"/>
        </w:rPr>
        <w:tab/>
      </w:r>
      <w:r w:rsidRPr="00157AC3">
        <w:rPr>
          <w:rFonts w:cs="Malithi Web"/>
          <w:sz w:val="20"/>
          <w:szCs w:val="20"/>
        </w:rPr>
        <w:tab/>
      </w:r>
    </w:p>
    <w:p w:rsidR="000329A6" w:rsidRPr="00157AC3" w:rsidRDefault="000329A6" w:rsidP="000329A6">
      <w:pPr>
        <w:spacing w:line="360" w:lineRule="auto"/>
        <w:jc w:val="both"/>
        <w:rPr>
          <w:rFonts w:cs="Malithi Web"/>
          <w:sz w:val="20"/>
          <w:szCs w:val="20"/>
        </w:rPr>
      </w:pPr>
      <w:r w:rsidRPr="00157AC3">
        <w:rPr>
          <w:rFonts w:cs="Malithi Web"/>
          <w:sz w:val="20"/>
          <w:szCs w:val="20"/>
        </w:rPr>
        <w:tab/>
      </w:r>
      <w:r w:rsidRPr="00157AC3">
        <w:rPr>
          <w:rFonts w:cs="Malithi Web"/>
          <w:sz w:val="20"/>
          <w:szCs w:val="20"/>
        </w:rPr>
        <w:tab/>
      </w:r>
      <w:r w:rsidRPr="00157AC3">
        <w:rPr>
          <w:rFonts w:cs="Malithi Web"/>
          <w:sz w:val="20"/>
          <w:szCs w:val="20"/>
        </w:rPr>
        <w:tab/>
      </w:r>
      <w:r w:rsidRPr="00157AC3">
        <w:rPr>
          <w:rFonts w:cs="Malithi Web"/>
          <w:sz w:val="20"/>
          <w:szCs w:val="20"/>
        </w:rPr>
        <w:tab/>
      </w:r>
      <w:r w:rsidRPr="00157AC3">
        <w:rPr>
          <w:rFonts w:cs="Malithi Web"/>
          <w:sz w:val="20"/>
          <w:szCs w:val="20"/>
        </w:rPr>
        <w:tab/>
      </w:r>
      <w:r w:rsidRPr="00157AC3">
        <w:rPr>
          <w:rFonts w:cs="Malithi Web"/>
          <w:sz w:val="20"/>
          <w:szCs w:val="20"/>
        </w:rPr>
        <w:tab/>
      </w:r>
      <w:r w:rsidRPr="00157AC3">
        <w:rPr>
          <w:rFonts w:cs="Malithi Web"/>
          <w:sz w:val="20"/>
          <w:szCs w:val="20"/>
        </w:rPr>
        <w:tab/>
      </w:r>
      <w:r w:rsidRPr="00157AC3">
        <w:rPr>
          <w:sz w:val="20"/>
          <w:szCs w:val="20"/>
        </w:rPr>
        <w:t>……………………………….................</w:t>
      </w:r>
      <w:r w:rsidRPr="00157AC3">
        <w:rPr>
          <w:rFonts w:cs="Malithi Web"/>
          <w:sz w:val="20"/>
          <w:szCs w:val="20"/>
        </w:rPr>
        <w:tab/>
      </w:r>
    </w:p>
    <w:p w:rsidR="000329A6" w:rsidRPr="00157AC3" w:rsidRDefault="000329A6" w:rsidP="000329A6">
      <w:pPr>
        <w:spacing w:line="360" w:lineRule="auto"/>
        <w:ind w:left="3600"/>
        <w:jc w:val="both"/>
        <w:rPr>
          <w:rFonts w:cs="Malithi Web"/>
          <w:sz w:val="20"/>
          <w:szCs w:val="20"/>
        </w:rPr>
      </w:pPr>
      <w:r w:rsidRPr="00157AC3">
        <w:rPr>
          <w:rFonts w:ascii="Arial Unicode MS" w:eastAsia="Arial Unicode MS" w:hAnsi="Arial Unicode MS" w:cs="Arial Unicode MS" w:hint="cs"/>
          <w:sz w:val="20"/>
          <w:szCs w:val="20"/>
          <w:cs/>
        </w:rPr>
        <w:t xml:space="preserve">நிறுவனத் தலைவரின் கையொப்பமும் உத்தியோகபூர்வ முத்திரையும் </w:t>
      </w:r>
    </w:p>
    <w:p w:rsidR="000329A6" w:rsidRPr="00157AC3" w:rsidRDefault="000329A6" w:rsidP="000329A6">
      <w:pPr>
        <w:spacing w:line="360" w:lineRule="auto"/>
        <w:jc w:val="both"/>
        <w:rPr>
          <w:rFonts w:cs="Malithi Web"/>
          <w:sz w:val="20"/>
          <w:szCs w:val="20"/>
        </w:rPr>
      </w:pPr>
    </w:p>
    <w:p w:rsidR="000329A6" w:rsidRPr="00157AC3" w:rsidRDefault="000329A6" w:rsidP="000329A6">
      <w:pPr>
        <w:spacing w:line="360" w:lineRule="auto"/>
        <w:jc w:val="both"/>
        <w:rPr>
          <w:rFonts w:cs="Malithi Web"/>
          <w:sz w:val="20"/>
          <w:szCs w:val="20"/>
          <w:cs/>
        </w:rPr>
      </w:pPr>
      <w:r w:rsidRPr="00157AC3">
        <w:rPr>
          <w:rFonts w:ascii="Arial Unicode MS" w:eastAsia="Arial Unicode MS" w:hAnsi="Arial Unicode MS" w:cs="Arial Unicode MS" w:hint="cs"/>
          <w:sz w:val="20"/>
          <w:szCs w:val="20"/>
          <w:cs/>
        </w:rPr>
        <w:t>பிரதிகள்</w:t>
      </w:r>
    </w:p>
    <w:p w:rsidR="004632F0" w:rsidRDefault="000329A6" w:rsidP="000329A6">
      <w:pPr>
        <w:spacing w:line="360" w:lineRule="auto"/>
        <w:rPr>
          <w:rFonts w:cs="Malithi Web"/>
          <w:sz w:val="20"/>
          <w:szCs w:val="20"/>
          <w:cs/>
        </w:rPr>
      </w:pPr>
      <w:r w:rsidRPr="00157AC3">
        <w:rPr>
          <w:rFonts w:ascii="Arial Unicode MS" w:eastAsia="Arial Unicode MS" w:hAnsi="Arial Unicode MS" w:cs="Arial Unicode MS" w:hint="cs"/>
          <w:sz w:val="20"/>
          <w:szCs w:val="20"/>
          <w:cs/>
        </w:rPr>
        <w:t xml:space="preserve">செயலாளர், </w:t>
      </w:r>
      <w:r w:rsidR="007207C4" w:rsidRPr="00334AE8">
        <w:rPr>
          <w:rFonts w:ascii="Arial Unicode MS" w:eastAsia="Arial Unicode MS" w:hAnsi="Arial Unicode MS" w:cs="Arial Unicode MS" w:hint="cs"/>
          <w:sz w:val="20"/>
          <w:szCs w:val="20"/>
          <w:cs/>
        </w:rPr>
        <w:t>அரச சேவைகள்</w:t>
      </w:r>
      <w:r w:rsidR="007207C4" w:rsidRPr="00334AE8">
        <w:rPr>
          <w:rFonts w:ascii="Arial Unicode MS" w:eastAsia="Arial Unicode MS" w:hAnsi="Arial Unicode MS" w:cs="Arial Unicode MS" w:hint="cs"/>
          <w:sz w:val="20"/>
          <w:szCs w:val="20"/>
          <w:cs/>
          <w:lang w:bidi="si-LK"/>
        </w:rPr>
        <w:t>,</w:t>
      </w:r>
      <w:r w:rsidR="007207C4" w:rsidRPr="00334AE8">
        <w:rPr>
          <w:rFonts w:ascii="Arial Unicode MS" w:eastAsia="Arial Unicode MS" w:hAnsi="Arial Unicode MS" w:cs="Arial Unicode MS" w:hint="cs"/>
          <w:sz w:val="20"/>
          <w:szCs w:val="20"/>
          <w:rtl/>
          <w:cs/>
        </w:rPr>
        <w:t xml:space="preserve"> </w:t>
      </w:r>
      <w:r w:rsidR="007207C4" w:rsidRPr="00334AE8">
        <w:rPr>
          <w:rFonts w:ascii="Arial Unicode MS" w:eastAsia="Arial Unicode MS" w:hAnsi="Arial Unicode MS" w:cs="Arial Unicode MS" w:hint="cs"/>
          <w:sz w:val="20"/>
          <w:szCs w:val="20"/>
          <w:cs/>
        </w:rPr>
        <w:t>மாகாண</w:t>
      </w:r>
      <w:r w:rsidR="007207C4" w:rsidRPr="00334AE8">
        <w:rPr>
          <w:rFonts w:ascii="Arial Unicode MS" w:eastAsia="Arial Unicode MS" w:hAnsi="Arial Unicode MS" w:cs="Arial Unicode MS"/>
          <w:sz w:val="20"/>
          <w:szCs w:val="20"/>
          <w:rtl/>
          <w:cs/>
        </w:rPr>
        <w:t xml:space="preserve"> </w:t>
      </w:r>
      <w:r w:rsidR="007207C4" w:rsidRPr="00334AE8">
        <w:rPr>
          <w:rFonts w:ascii="Arial Unicode MS" w:eastAsia="Arial Unicode MS" w:hAnsi="Arial Unicode MS" w:cs="Arial Unicode MS" w:hint="cs"/>
          <w:sz w:val="20"/>
          <w:szCs w:val="20"/>
          <w:cs/>
        </w:rPr>
        <w:t>சபை</w:t>
      </w:r>
      <w:r w:rsidR="007207C4" w:rsidRPr="00334AE8">
        <w:rPr>
          <w:rFonts w:ascii="Arial Unicode MS" w:eastAsia="Arial Unicode MS" w:hAnsi="Arial Unicode MS" w:cs="Arial Unicode MS" w:hint="eastAsia"/>
          <w:sz w:val="20"/>
          <w:szCs w:val="20"/>
          <w:cs/>
        </w:rPr>
        <w:t>௧ள்</w:t>
      </w:r>
      <w:r w:rsidR="007207C4" w:rsidRPr="00334AE8">
        <w:rPr>
          <w:rFonts w:ascii="Arial Unicode MS" w:eastAsia="Arial Unicode MS" w:hAnsi="Arial Unicode MS" w:cs="Arial Unicode MS"/>
          <w:sz w:val="20"/>
          <w:szCs w:val="20"/>
          <w:rtl/>
          <w:cs/>
        </w:rPr>
        <w:t xml:space="preserve"> </w:t>
      </w:r>
      <w:r w:rsidR="007207C4" w:rsidRPr="00334AE8">
        <w:rPr>
          <w:rFonts w:ascii="Arial Unicode MS" w:eastAsia="Arial Unicode MS" w:hAnsi="Arial Unicode MS" w:cs="Arial Unicode MS" w:hint="cs"/>
          <w:sz w:val="20"/>
          <w:szCs w:val="20"/>
          <w:cs/>
        </w:rPr>
        <w:t>மற்றும்</w:t>
      </w:r>
      <w:r w:rsidR="007207C4" w:rsidRPr="00334AE8">
        <w:rPr>
          <w:rFonts w:ascii="Arial Unicode MS" w:eastAsia="Arial Unicode MS" w:hAnsi="Arial Unicode MS" w:cs="Arial Unicode MS"/>
          <w:sz w:val="20"/>
          <w:szCs w:val="20"/>
          <w:rtl/>
          <w:cs/>
        </w:rPr>
        <w:t xml:space="preserve"> </w:t>
      </w:r>
      <w:r w:rsidR="007207C4" w:rsidRPr="00334AE8">
        <w:rPr>
          <w:rFonts w:ascii="Arial Unicode MS" w:eastAsia="Arial Unicode MS" w:hAnsi="Arial Unicode MS" w:cs="Arial Unicode MS" w:hint="cs"/>
          <w:sz w:val="20"/>
          <w:szCs w:val="20"/>
          <w:cs/>
        </w:rPr>
        <w:t>உள்ளூ</w:t>
      </w:r>
      <w:r w:rsidR="007207C4" w:rsidRPr="00334AE8">
        <w:rPr>
          <w:rFonts w:ascii="Arial Unicode MS" w:eastAsia="Arial Unicode MS" w:hAnsi="Arial Unicode MS" w:cs="Arial Unicode MS" w:hint="eastAsia"/>
          <w:sz w:val="20"/>
          <w:szCs w:val="20"/>
          <w:cs/>
        </w:rPr>
        <w:t>ரா</w:t>
      </w:r>
      <w:r w:rsidR="007207C4" w:rsidRPr="00334AE8">
        <w:rPr>
          <w:rFonts w:ascii="Arial Unicode MS" w:eastAsia="Arial Unicode MS" w:hAnsi="Arial Unicode MS" w:cs="Arial Unicode MS" w:hint="cs"/>
          <w:sz w:val="20"/>
          <w:szCs w:val="20"/>
          <w:cs/>
        </w:rPr>
        <w:t>ட்</w:t>
      </w:r>
      <w:r w:rsidR="007207C4" w:rsidRPr="00334AE8">
        <w:rPr>
          <w:rFonts w:ascii="Arial Unicode MS" w:eastAsia="Arial Unicode MS" w:hAnsi="Arial Unicode MS" w:cs="Arial Unicode MS" w:hint="eastAsia"/>
          <w:sz w:val="20"/>
          <w:szCs w:val="20"/>
          <w:cs/>
        </w:rPr>
        <w:t>சி</w:t>
      </w:r>
      <w:r w:rsidR="007207C4" w:rsidRPr="00334AE8">
        <w:rPr>
          <w:rFonts w:ascii="Arial Unicode MS" w:eastAsia="Arial Unicode MS" w:hAnsi="Arial Unicode MS" w:cs="Arial Unicode MS" w:hint="cs"/>
          <w:sz w:val="20"/>
          <w:szCs w:val="20"/>
          <w:cs/>
        </w:rPr>
        <w:t xml:space="preserve"> அமைச்சு</w:t>
      </w:r>
    </w:p>
    <w:p w:rsidR="004632F0" w:rsidRPr="004632F0" w:rsidRDefault="004632F0" w:rsidP="004632F0">
      <w:pPr>
        <w:rPr>
          <w:rFonts w:cs="Malithi Web"/>
          <w:sz w:val="20"/>
          <w:szCs w:val="20"/>
          <w:cs/>
        </w:rPr>
      </w:pPr>
    </w:p>
    <w:p w:rsidR="004632F0" w:rsidRPr="004632F0" w:rsidRDefault="004632F0" w:rsidP="004632F0">
      <w:pPr>
        <w:rPr>
          <w:rFonts w:cs="Malithi Web"/>
          <w:sz w:val="20"/>
          <w:szCs w:val="20"/>
          <w:cs/>
        </w:rPr>
      </w:pPr>
    </w:p>
    <w:p w:rsidR="004632F0" w:rsidRPr="004632F0" w:rsidRDefault="004632F0" w:rsidP="004632F0">
      <w:pPr>
        <w:rPr>
          <w:rFonts w:cs="Malithi Web"/>
          <w:sz w:val="20"/>
          <w:szCs w:val="20"/>
          <w:cs/>
        </w:rPr>
      </w:pPr>
    </w:p>
    <w:p w:rsidR="004632F0" w:rsidRPr="004632F0" w:rsidRDefault="004632F0" w:rsidP="004632F0">
      <w:pPr>
        <w:rPr>
          <w:rFonts w:cs="Malithi Web"/>
          <w:sz w:val="20"/>
          <w:szCs w:val="20"/>
          <w:cs/>
        </w:rPr>
      </w:pPr>
    </w:p>
    <w:p w:rsidR="004632F0" w:rsidRDefault="004632F0" w:rsidP="004632F0">
      <w:pPr>
        <w:rPr>
          <w:rFonts w:cs="Malithi Web"/>
          <w:sz w:val="20"/>
          <w:szCs w:val="20"/>
          <w:cs/>
        </w:rPr>
      </w:pPr>
    </w:p>
    <w:p w:rsidR="00CE444D" w:rsidRPr="000329A6" w:rsidRDefault="004632F0" w:rsidP="004632F0">
      <w:pPr>
        <w:tabs>
          <w:tab w:val="left" w:pos="1490"/>
        </w:tabs>
        <w:rPr>
          <w:rFonts w:ascii="Arial Unicode MS" w:eastAsia="Arial Unicode MS" w:hAnsi="Arial Unicode MS" w:cs="Arial Unicode MS"/>
          <w:sz w:val="20"/>
          <w:szCs w:val="20"/>
        </w:rPr>
      </w:pPr>
      <w:r>
        <w:rPr>
          <w:rFonts w:cs="Malithi Web"/>
          <w:sz w:val="20"/>
          <w:szCs w:val="20"/>
        </w:rPr>
        <w:tab/>
      </w:r>
      <w:bookmarkStart w:id="0" w:name="_GoBack"/>
      <w:bookmarkEnd w:id="0"/>
    </w:p>
    <w:sectPr w:rsidR="00CE444D" w:rsidRPr="000329A6" w:rsidSect="0061388D">
      <w:pgSz w:w="11909" w:h="16834" w:code="9"/>
      <w:pgMar w:top="720" w:right="432"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AA" w:rsidRDefault="003B4CAA" w:rsidP="00F33016">
      <w:pPr>
        <w:spacing w:after="0" w:line="240" w:lineRule="auto"/>
      </w:pPr>
      <w:r>
        <w:separator/>
      </w:r>
    </w:p>
  </w:endnote>
  <w:endnote w:type="continuationSeparator" w:id="0">
    <w:p w:rsidR="003B4CAA" w:rsidRDefault="003B4CAA" w:rsidP="00F3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ithi Web">
    <w:panose1 w:val="020B0400000000000000"/>
    <w:charset w:val="00"/>
    <w:family w:val="swiss"/>
    <w:pitch w:val="variable"/>
    <w:sig w:usb0="80008003" w:usb1="00002000" w:usb2="00000200" w:usb3="00000000" w:csb0="00000001" w:csb1="00000000"/>
  </w:font>
  <w:font w:name="Calibri">
    <w:panose1 w:val="020F0502020204030204"/>
    <w:charset w:val="00"/>
    <w:family w:val="swiss"/>
    <w:pitch w:val="variable"/>
    <w:sig w:usb0="E4002EFF" w:usb1="C000247B" w:usb2="00000009" w:usb3="00000000" w:csb0="000001FF" w:csb1="00000000"/>
  </w:font>
  <w:font w:name="Latha">
    <w:altName w:val="Letter Gothic"/>
    <w:panose1 w:val="02000400000000000000"/>
    <w:charset w:val="01"/>
    <w:family w:val="roman"/>
    <w:notTrueType/>
    <w:pitch w:val="variable"/>
    <w:sig w:usb0="00040000" w:usb1="00000000" w:usb2="00000000" w:usb3="00000000" w:csb0="00000000"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AA" w:rsidRDefault="003B4CAA" w:rsidP="00F33016">
      <w:pPr>
        <w:spacing w:after="0" w:line="240" w:lineRule="auto"/>
      </w:pPr>
      <w:r>
        <w:separator/>
      </w:r>
    </w:p>
  </w:footnote>
  <w:footnote w:type="continuationSeparator" w:id="0">
    <w:p w:rsidR="003B4CAA" w:rsidRDefault="003B4CAA" w:rsidP="00F33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E94"/>
    <w:multiLevelType w:val="hybridMultilevel"/>
    <w:tmpl w:val="8110EA28"/>
    <w:lvl w:ilvl="0" w:tplc="D28CF4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526ED"/>
    <w:multiLevelType w:val="multilevel"/>
    <w:tmpl w:val="3B663022"/>
    <w:lvl w:ilvl="0">
      <w:start w:val="2"/>
      <w:numFmt w:val="decimal"/>
      <w:lvlText w:val="%1"/>
      <w:lvlJc w:val="left"/>
      <w:pPr>
        <w:ind w:left="435" w:hanging="435"/>
      </w:pPr>
      <w:rPr>
        <w:rFonts w:ascii="Times New Roman" w:hAnsi="Times New Roman" w:cs="Times New Roman" w:hint="default"/>
      </w:rPr>
    </w:lvl>
    <w:lvl w:ilvl="1">
      <w:start w:val="2"/>
      <w:numFmt w:val="decimal"/>
      <w:lvlText w:val="%1.%2"/>
      <w:lvlJc w:val="left"/>
      <w:pPr>
        <w:ind w:left="435" w:hanging="435"/>
      </w:pPr>
      <w:rPr>
        <w:rFonts w:ascii="Times New Roman" w:eastAsia="Arial Unicode MS" w:hAnsi="Times New Roman" w:cs="Times New Roman" w:hint="default"/>
        <w:b/>
        <w:bCs/>
        <w:sz w:val="20"/>
        <w:szCs w:val="2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1D6450"/>
    <w:multiLevelType w:val="hybridMultilevel"/>
    <w:tmpl w:val="B828681A"/>
    <w:lvl w:ilvl="0" w:tplc="175EE05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02050"/>
    <w:multiLevelType w:val="hybridMultilevel"/>
    <w:tmpl w:val="7C2E88B8"/>
    <w:lvl w:ilvl="0" w:tplc="5DF85D1C">
      <w:start w:val="4"/>
      <w:numFmt w:val="decimal"/>
      <w:lvlText w:val="%1."/>
      <w:lvlJc w:val="left"/>
      <w:pPr>
        <w:tabs>
          <w:tab w:val="num" w:pos="540"/>
        </w:tabs>
        <w:ind w:left="54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DA2277"/>
    <w:multiLevelType w:val="hybridMultilevel"/>
    <w:tmpl w:val="38208066"/>
    <w:lvl w:ilvl="0" w:tplc="40240924">
      <w:start w:val="1"/>
      <w:numFmt w:val="decimal"/>
      <w:lvlText w:val="%1."/>
      <w:lvlJc w:val="left"/>
      <w:pPr>
        <w:ind w:left="900" w:hanging="360"/>
      </w:pPr>
      <w:rPr>
        <w:rFonts w:ascii="Times New Roman" w:hAnsi="Times New Roman" w:cs="Times New Roman" w:hint="default"/>
        <w:b w:val="0"/>
        <w:b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27696A"/>
    <w:multiLevelType w:val="hybridMultilevel"/>
    <w:tmpl w:val="2DD82BF2"/>
    <w:lvl w:ilvl="0" w:tplc="63FC138A">
      <w:start w:val="1"/>
      <w:numFmt w:val="decimal"/>
      <w:lvlText w:val="1.%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4B1F06"/>
    <w:multiLevelType w:val="hybridMultilevel"/>
    <w:tmpl w:val="DC30B9A0"/>
    <w:lvl w:ilvl="0" w:tplc="DDF8F16A">
      <w:start w:val="2"/>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5D6507"/>
    <w:multiLevelType w:val="multilevel"/>
    <w:tmpl w:val="84088D9E"/>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ascii="Times New Roman" w:hAnsi="Times New Roman" w:cs="Times New Roman"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9B80898"/>
    <w:multiLevelType w:val="multilevel"/>
    <w:tmpl w:val="52A4F2C6"/>
    <w:lvl w:ilvl="0">
      <w:start w:val="1"/>
      <w:numFmt w:val="decimal"/>
      <w:lvlText w:val="%1."/>
      <w:lvlJc w:val="left"/>
      <w:pPr>
        <w:ind w:left="1080" w:hanging="720"/>
      </w:pPr>
      <w:rPr>
        <w:rFonts w:ascii="Times New Roman" w:hAnsi="Times New Roman" w:cs="Malithi Web" w:hint="default"/>
        <w:b/>
      </w:rPr>
    </w:lvl>
    <w:lvl w:ilvl="1">
      <w:start w:val="1"/>
      <w:numFmt w:val="decimal"/>
      <w:isLgl/>
      <w:lvlText w:val="%1.%2"/>
      <w:lvlJc w:val="left"/>
      <w:pPr>
        <w:ind w:left="810" w:hanging="360"/>
      </w:pPr>
      <w:rPr>
        <w:rFonts w:ascii="Times New Roman" w:hAnsi="Times New Roman" w:cs="Times New Roman"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E2A214C"/>
    <w:multiLevelType w:val="hybridMultilevel"/>
    <w:tmpl w:val="F432CADA"/>
    <w:lvl w:ilvl="0" w:tplc="97D8E58A">
      <w:start w:val="3"/>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FC296C"/>
    <w:multiLevelType w:val="multilevel"/>
    <w:tmpl w:val="CA663B70"/>
    <w:lvl w:ilvl="0">
      <w:start w:val="5"/>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09686C"/>
    <w:multiLevelType w:val="hybridMultilevel"/>
    <w:tmpl w:val="0CA8FE28"/>
    <w:lvl w:ilvl="0" w:tplc="F47C0054">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F60724"/>
    <w:multiLevelType w:val="hybridMultilevel"/>
    <w:tmpl w:val="41B04C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367546"/>
    <w:multiLevelType w:val="hybridMultilevel"/>
    <w:tmpl w:val="1B222A3A"/>
    <w:lvl w:ilvl="0" w:tplc="5D6C893E">
      <w:start w:val="1"/>
      <w:numFmt w:val="decimal"/>
      <w:lvlText w:val="2.%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D561A6"/>
    <w:multiLevelType w:val="hybridMultilevel"/>
    <w:tmpl w:val="E80A5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3225D7"/>
    <w:multiLevelType w:val="multilevel"/>
    <w:tmpl w:val="707CC33C"/>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b w:val="0"/>
        <w:bCs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800" w:hanging="1800"/>
      </w:pPr>
      <w:rPr>
        <w:rFonts w:cs="Arial Unicode MS" w:hint="default"/>
      </w:rPr>
    </w:lvl>
  </w:abstractNum>
  <w:abstractNum w:abstractNumId="16">
    <w:nsid w:val="5EA65A38"/>
    <w:multiLevelType w:val="hybridMultilevel"/>
    <w:tmpl w:val="F020A678"/>
    <w:lvl w:ilvl="0" w:tplc="CC04589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003227D"/>
    <w:multiLevelType w:val="hybridMultilevel"/>
    <w:tmpl w:val="9EA6B872"/>
    <w:lvl w:ilvl="0" w:tplc="868627B2">
      <w:start w:val="1"/>
      <w:numFmt w:val="decimal"/>
      <w:lvlText w:val="3.%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834FD7"/>
    <w:multiLevelType w:val="hybridMultilevel"/>
    <w:tmpl w:val="CB20245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746F0E"/>
    <w:multiLevelType w:val="hybridMultilevel"/>
    <w:tmpl w:val="864A3878"/>
    <w:lvl w:ilvl="0" w:tplc="DDF6D804">
      <w:start w:val="1"/>
      <w:numFmt w:val="upperRoman"/>
      <w:lvlText w:val="%1."/>
      <w:lvlJc w:val="right"/>
      <w:pPr>
        <w:tabs>
          <w:tab w:val="num" w:pos="720"/>
        </w:tabs>
        <w:ind w:left="720" w:hanging="18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DE4CB9"/>
    <w:multiLevelType w:val="hybridMultilevel"/>
    <w:tmpl w:val="06066906"/>
    <w:lvl w:ilvl="0" w:tplc="926A901A">
      <w:start w:val="1"/>
      <w:numFmt w:val="low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0259BD"/>
    <w:multiLevelType w:val="multilevel"/>
    <w:tmpl w:val="D8CCBDD6"/>
    <w:lvl w:ilvl="0">
      <w:start w:val="1"/>
      <w:numFmt w:val="decimal"/>
      <w:lvlText w:val="%1."/>
      <w:lvlJc w:val="left"/>
      <w:pPr>
        <w:tabs>
          <w:tab w:val="num" w:pos="720"/>
        </w:tabs>
        <w:ind w:left="720" w:hanging="360"/>
      </w:pPr>
      <w:rPr>
        <w:rFonts w:ascii="Times New Roman" w:hAnsi="Times New Roman" w:cs="Times New Roman" w:hint="default"/>
      </w:rPr>
    </w:lvl>
    <w:lvl w:ilvl="1">
      <w:start w:val="10"/>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EEB5459"/>
    <w:multiLevelType w:val="hybridMultilevel"/>
    <w:tmpl w:val="2A3807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6"/>
  </w:num>
  <w:num w:numId="4">
    <w:abstractNumId w:val="13"/>
  </w:num>
  <w:num w:numId="5">
    <w:abstractNumId w:val="9"/>
  </w:num>
  <w:num w:numId="6">
    <w:abstractNumId w:val="17"/>
  </w:num>
  <w:num w:numId="7">
    <w:abstractNumId w:val="3"/>
  </w:num>
  <w:num w:numId="8">
    <w:abstractNumId w:val="8"/>
  </w:num>
  <w:num w:numId="9">
    <w:abstractNumId w:val="4"/>
  </w:num>
  <w:num w:numId="10">
    <w:abstractNumId w:val="16"/>
  </w:num>
  <w:num w:numId="11">
    <w:abstractNumId w:val="14"/>
  </w:num>
  <w:num w:numId="12">
    <w:abstractNumId w:val="2"/>
  </w:num>
  <w:num w:numId="13">
    <w:abstractNumId w:val="18"/>
  </w:num>
  <w:num w:numId="14">
    <w:abstractNumId w:val="19"/>
  </w:num>
  <w:num w:numId="15">
    <w:abstractNumId w:val="12"/>
  </w:num>
  <w:num w:numId="16">
    <w:abstractNumId w:val="11"/>
  </w:num>
  <w:num w:numId="17">
    <w:abstractNumId w:val="20"/>
  </w:num>
  <w:num w:numId="18">
    <w:abstractNumId w:val="0"/>
  </w:num>
  <w:num w:numId="19">
    <w:abstractNumId w:val="7"/>
  </w:num>
  <w:num w:numId="20">
    <w:abstractNumId w:val="1"/>
  </w:num>
  <w:num w:numId="21">
    <w:abstractNumId w:val="10"/>
  </w:num>
  <w:num w:numId="22">
    <w:abstractNumId w:val="15"/>
  </w:num>
  <w:num w:numId="2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AD"/>
    <w:rsid w:val="000027BD"/>
    <w:rsid w:val="00003793"/>
    <w:rsid w:val="00004A00"/>
    <w:rsid w:val="000124FA"/>
    <w:rsid w:val="00015972"/>
    <w:rsid w:val="0002302B"/>
    <w:rsid w:val="000329A6"/>
    <w:rsid w:val="0003415D"/>
    <w:rsid w:val="000403E6"/>
    <w:rsid w:val="00050563"/>
    <w:rsid w:val="00053017"/>
    <w:rsid w:val="000553C0"/>
    <w:rsid w:val="00055A24"/>
    <w:rsid w:val="00056014"/>
    <w:rsid w:val="00056A3B"/>
    <w:rsid w:val="000575A3"/>
    <w:rsid w:val="00057A23"/>
    <w:rsid w:val="00066780"/>
    <w:rsid w:val="00066B31"/>
    <w:rsid w:val="00066C60"/>
    <w:rsid w:val="00067DA2"/>
    <w:rsid w:val="00071B59"/>
    <w:rsid w:val="000830F7"/>
    <w:rsid w:val="0008387B"/>
    <w:rsid w:val="00083915"/>
    <w:rsid w:val="0008490D"/>
    <w:rsid w:val="00084E43"/>
    <w:rsid w:val="00085D5D"/>
    <w:rsid w:val="00086211"/>
    <w:rsid w:val="000862EF"/>
    <w:rsid w:val="000879F2"/>
    <w:rsid w:val="00087AB3"/>
    <w:rsid w:val="0009714E"/>
    <w:rsid w:val="000A0A8A"/>
    <w:rsid w:val="000A438C"/>
    <w:rsid w:val="000A4F9B"/>
    <w:rsid w:val="000B37A0"/>
    <w:rsid w:val="000B4A32"/>
    <w:rsid w:val="000C02F8"/>
    <w:rsid w:val="000C2B97"/>
    <w:rsid w:val="000C50AD"/>
    <w:rsid w:val="000C6EA0"/>
    <w:rsid w:val="000D38A0"/>
    <w:rsid w:val="000D5C2F"/>
    <w:rsid w:val="000E5DDE"/>
    <w:rsid w:val="000F2009"/>
    <w:rsid w:val="000F3685"/>
    <w:rsid w:val="000F7578"/>
    <w:rsid w:val="00106E72"/>
    <w:rsid w:val="00110236"/>
    <w:rsid w:val="001271CE"/>
    <w:rsid w:val="001301AF"/>
    <w:rsid w:val="00134960"/>
    <w:rsid w:val="00136193"/>
    <w:rsid w:val="0013725B"/>
    <w:rsid w:val="00143006"/>
    <w:rsid w:val="0014497D"/>
    <w:rsid w:val="00146E3C"/>
    <w:rsid w:val="00147CED"/>
    <w:rsid w:val="0015695F"/>
    <w:rsid w:val="00157AC3"/>
    <w:rsid w:val="0016182F"/>
    <w:rsid w:val="001637ED"/>
    <w:rsid w:val="001675C7"/>
    <w:rsid w:val="0017533A"/>
    <w:rsid w:val="001778DD"/>
    <w:rsid w:val="00180A26"/>
    <w:rsid w:val="001847C9"/>
    <w:rsid w:val="00187D17"/>
    <w:rsid w:val="001907CC"/>
    <w:rsid w:val="00192DA1"/>
    <w:rsid w:val="0019620D"/>
    <w:rsid w:val="00196BE5"/>
    <w:rsid w:val="001A0539"/>
    <w:rsid w:val="001A403E"/>
    <w:rsid w:val="001A5BE6"/>
    <w:rsid w:val="001A6970"/>
    <w:rsid w:val="001B0C03"/>
    <w:rsid w:val="001B1F60"/>
    <w:rsid w:val="001B7BD7"/>
    <w:rsid w:val="001E0900"/>
    <w:rsid w:val="001E3D44"/>
    <w:rsid w:val="001E526E"/>
    <w:rsid w:val="001F5F0E"/>
    <w:rsid w:val="00202A83"/>
    <w:rsid w:val="00204CBB"/>
    <w:rsid w:val="0020551F"/>
    <w:rsid w:val="002058F1"/>
    <w:rsid w:val="00207552"/>
    <w:rsid w:val="00214BE4"/>
    <w:rsid w:val="00220993"/>
    <w:rsid w:val="00220B62"/>
    <w:rsid w:val="00224FBC"/>
    <w:rsid w:val="00225E9B"/>
    <w:rsid w:val="00226F51"/>
    <w:rsid w:val="00230C16"/>
    <w:rsid w:val="00237D44"/>
    <w:rsid w:val="002418C9"/>
    <w:rsid w:val="00244982"/>
    <w:rsid w:val="00247D28"/>
    <w:rsid w:val="00253A16"/>
    <w:rsid w:val="00256B6E"/>
    <w:rsid w:val="00260081"/>
    <w:rsid w:val="00260DE5"/>
    <w:rsid w:val="00261DD6"/>
    <w:rsid w:val="002712C6"/>
    <w:rsid w:val="0027204D"/>
    <w:rsid w:val="00275100"/>
    <w:rsid w:val="002808E2"/>
    <w:rsid w:val="00290248"/>
    <w:rsid w:val="0029317C"/>
    <w:rsid w:val="0029504A"/>
    <w:rsid w:val="002A2C55"/>
    <w:rsid w:val="002B1256"/>
    <w:rsid w:val="002B7D37"/>
    <w:rsid w:val="002C746E"/>
    <w:rsid w:val="002D2080"/>
    <w:rsid w:val="002D60CC"/>
    <w:rsid w:val="002F6830"/>
    <w:rsid w:val="00303A1C"/>
    <w:rsid w:val="003074A0"/>
    <w:rsid w:val="00325FBF"/>
    <w:rsid w:val="00327620"/>
    <w:rsid w:val="00330AC7"/>
    <w:rsid w:val="00334AE8"/>
    <w:rsid w:val="0034150F"/>
    <w:rsid w:val="00345CFA"/>
    <w:rsid w:val="00346AB5"/>
    <w:rsid w:val="00361622"/>
    <w:rsid w:val="00361B32"/>
    <w:rsid w:val="00362543"/>
    <w:rsid w:val="00366B8E"/>
    <w:rsid w:val="0037311F"/>
    <w:rsid w:val="003820CB"/>
    <w:rsid w:val="0038471D"/>
    <w:rsid w:val="0038529F"/>
    <w:rsid w:val="003934BB"/>
    <w:rsid w:val="00397917"/>
    <w:rsid w:val="003A5CEC"/>
    <w:rsid w:val="003B4CAA"/>
    <w:rsid w:val="003B5EF6"/>
    <w:rsid w:val="003B708E"/>
    <w:rsid w:val="003D0D94"/>
    <w:rsid w:val="003E3C9A"/>
    <w:rsid w:val="003F0299"/>
    <w:rsid w:val="003F4248"/>
    <w:rsid w:val="004039A8"/>
    <w:rsid w:val="004064A6"/>
    <w:rsid w:val="00412CD0"/>
    <w:rsid w:val="00413357"/>
    <w:rsid w:val="00417AD1"/>
    <w:rsid w:val="004201C8"/>
    <w:rsid w:val="0042075C"/>
    <w:rsid w:val="00420949"/>
    <w:rsid w:val="00422862"/>
    <w:rsid w:val="004233DC"/>
    <w:rsid w:val="004243DD"/>
    <w:rsid w:val="0044288D"/>
    <w:rsid w:val="0044289B"/>
    <w:rsid w:val="0044317F"/>
    <w:rsid w:val="00447A47"/>
    <w:rsid w:val="00447B7D"/>
    <w:rsid w:val="00457351"/>
    <w:rsid w:val="0046144C"/>
    <w:rsid w:val="004632F0"/>
    <w:rsid w:val="00470D42"/>
    <w:rsid w:val="00471633"/>
    <w:rsid w:val="0047167A"/>
    <w:rsid w:val="00480A05"/>
    <w:rsid w:val="0048706E"/>
    <w:rsid w:val="004875D4"/>
    <w:rsid w:val="004B3C9C"/>
    <w:rsid w:val="004B4CAC"/>
    <w:rsid w:val="004D2AB8"/>
    <w:rsid w:val="004E1ACC"/>
    <w:rsid w:val="004E38AF"/>
    <w:rsid w:val="004E6081"/>
    <w:rsid w:val="004F168A"/>
    <w:rsid w:val="004F45A6"/>
    <w:rsid w:val="004F4F08"/>
    <w:rsid w:val="00510149"/>
    <w:rsid w:val="005103B5"/>
    <w:rsid w:val="00510B61"/>
    <w:rsid w:val="0051238E"/>
    <w:rsid w:val="00514A2E"/>
    <w:rsid w:val="00517376"/>
    <w:rsid w:val="00517E9F"/>
    <w:rsid w:val="00521F3B"/>
    <w:rsid w:val="00527A74"/>
    <w:rsid w:val="00532CD5"/>
    <w:rsid w:val="00533D56"/>
    <w:rsid w:val="00551576"/>
    <w:rsid w:val="00551926"/>
    <w:rsid w:val="00555770"/>
    <w:rsid w:val="0057554F"/>
    <w:rsid w:val="00577391"/>
    <w:rsid w:val="005775BA"/>
    <w:rsid w:val="0058143A"/>
    <w:rsid w:val="005871CF"/>
    <w:rsid w:val="00594BB3"/>
    <w:rsid w:val="00595CEC"/>
    <w:rsid w:val="00597EA2"/>
    <w:rsid w:val="005B064E"/>
    <w:rsid w:val="005B0A1A"/>
    <w:rsid w:val="005C352F"/>
    <w:rsid w:val="005C4289"/>
    <w:rsid w:val="005D6084"/>
    <w:rsid w:val="005D676C"/>
    <w:rsid w:val="005E1FFC"/>
    <w:rsid w:val="005F441C"/>
    <w:rsid w:val="0060045F"/>
    <w:rsid w:val="0060143B"/>
    <w:rsid w:val="00604E19"/>
    <w:rsid w:val="00612A8C"/>
    <w:rsid w:val="0061388D"/>
    <w:rsid w:val="0061395A"/>
    <w:rsid w:val="006157AA"/>
    <w:rsid w:val="00621623"/>
    <w:rsid w:val="0063051C"/>
    <w:rsid w:val="006364C5"/>
    <w:rsid w:val="006404F7"/>
    <w:rsid w:val="00641803"/>
    <w:rsid w:val="006460F4"/>
    <w:rsid w:val="006464F7"/>
    <w:rsid w:val="00652174"/>
    <w:rsid w:val="006523E1"/>
    <w:rsid w:val="00666A9D"/>
    <w:rsid w:val="006742BE"/>
    <w:rsid w:val="00683D57"/>
    <w:rsid w:val="00692D3B"/>
    <w:rsid w:val="00692EBB"/>
    <w:rsid w:val="00693480"/>
    <w:rsid w:val="006A0673"/>
    <w:rsid w:val="006B48AB"/>
    <w:rsid w:val="006D0BD9"/>
    <w:rsid w:val="006D7C9B"/>
    <w:rsid w:val="006E1BB3"/>
    <w:rsid w:val="006E1F31"/>
    <w:rsid w:val="006E31FE"/>
    <w:rsid w:val="006F3A7F"/>
    <w:rsid w:val="006F79D8"/>
    <w:rsid w:val="00712FB1"/>
    <w:rsid w:val="007141EA"/>
    <w:rsid w:val="00715579"/>
    <w:rsid w:val="00720413"/>
    <w:rsid w:val="00720737"/>
    <w:rsid w:val="007207C4"/>
    <w:rsid w:val="0072164F"/>
    <w:rsid w:val="007354D2"/>
    <w:rsid w:val="00735F3C"/>
    <w:rsid w:val="00741A1E"/>
    <w:rsid w:val="007448F7"/>
    <w:rsid w:val="007458A8"/>
    <w:rsid w:val="00762AD6"/>
    <w:rsid w:val="00770D02"/>
    <w:rsid w:val="00770DDA"/>
    <w:rsid w:val="00771A21"/>
    <w:rsid w:val="0077299E"/>
    <w:rsid w:val="00773548"/>
    <w:rsid w:val="00774748"/>
    <w:rsid w:val="007769DD"/>
    <w:rsid w:val="007874BA"/>
    <w:rsid w:val="007A74D9"/>
    <w:rsid w:val="007B7C3A"/>
    <w:rsid w:val="007C3480"/>
    <w:rsid w:val="007C42E4"/>
    <w:rsid w:val="007C6D37"/>
    <w:rsid w:val="007D1FE0"/>
    <w:rsid w:val="007D2031"/>
    <w:rsid w:val="007E1068"/>
    <w:rsid w:val="007E12F4"/>
    <w:rsid w:val="007E2BB6"/>
    <w:rsid w:val="007E2EBE"/>
    <w:rsid w:val="007E53D5"/>
    <w:rsid w:val="007F2421"/>
    <w:rsid w:val="007F5B27"/>
    <w:rsid w:val="007F625D"/>
    <w:rsid w:val="00801A50"/>
    <w:rsid w:val="00801C79"/>
    <w:rsid w:val="00810601"/>
    <w:rsid w:val="00814B30"/>
    <w:rsid w:val="008164CF"/>
    <w:rsid w:val="008178D7"/>
    <w:rsid w:val="00817F0D"/>
    <w:rsid w:val="00822F64"/>
    <w:rsid w:val="0083103A"/>
    <w:rsid w:val="00832E1D"/>
    <w:rsid w:val="00840D09"/>
    <w:rsid w:val="008521A8"/>
    <w:rsid w:val="00853B8A"/>
    <w:rsid w:val="00856A97"/>
    <w:rsid w:val="008571D7"/>
    <w:rsid w:val="00862615"/>
    <w:rsid w:val="00862D04"/>
    <w:rsid w:val="008636C5"/>
    <w:rsid w:val="00865119"/>
    <w:rsid w:val="00867447"/>
    <w:rsid w:val="00870457"/>
    <w:rsid w:val="008729B5"/>
    <w:rsid w:val="00877EAF"/>
    <w:rsid w:val="00883479"/>
    <w:rsid w:val="00884DFA"/>
    <w:rsid w:val="0088716C"/>
    <w:rsid w:val="008910C0"/>
    <w:rsid w:val="0089569B"/>
    <w:rsid w:val="008A2D2F"/>
    <w:rsid w:val="008A3E05"/>
    <w:rsid w:val="008B24EE"/>
    <w:rsid w:val="008B2CF5"/>
    <w:rsid w:val="008B3963"/>
    <w:rsid w:val="008B4C3E"/>
    <w:rsid w:val="008C3CB8"/>
    <w:rsid w:val="008C69CD"/>
    <w:rsid w:val="008D249A"/>
    <w:rsid w:val="008E02CE"/>
    <w:rsid w:val="008F5515"/>
    <w:rsid w:val="008F69A8"/>
    <w:rsid w:val="009014CE"/>
    <w:rsid w:val="0090609A"/>
    <w:rsid w:val="00921011"/>
    <w:rsid w:val="009244D5"/>
    <w:rsid w:val="009254C3"/>
    <w:rsid w:val="009407E7"/>
    <w:rsid w:val="00941867"/>
    <w:rsid w:val="00942D99"/>
    <w:rsid w:val="009602E3"/>
    <w:rsid w:val="00965AED"/>
    <w:rsid w:val="00972003"/>
    <w:rsid w:val="00983412"/>
    <w:rsid w:val="00990F0E"/>
    <w:rsid w:val="00992D64"/>
    <w:rsid w:val="009942EE"/>
    <w:rsid w:val="009A6BFC"/>
    <w:rsid w:val="009A6D66"/>
    <w:rsid w:val="009C2C30"/>
    <w:rsid w:val="009C3BB8"/>
    <w:rsid w:val="009C5822"/>
    <w:rsid w:val="009C60BC"/>
    <w:rsid w:val="009D07C3"/>
    <w:rsid w:val="009D0EF5"/>
    <w:rsid w:val="009D3CCF"/>
    <w:rsid w:val="009D5424"/>
    <w:rsid w:val="009D5427"/>
    <w:rsid w:val="009D5453"/>
    <w:rsid w:val="009D7B19"/>
    <w:rsid w:val="009E1557"/>
    <w:rsid w:val="009F1972"/>
    <w:rsid w:val="009F78DD"/>
    <w:rsid w:val="00A03797"/>
    <w:rsid w:val="00A1050B"/>
    <w:rsid w:val="00A1280E"/>
    <w:rsid w:val="00A17EE2"/>
    <w:rsid w:val="00A274BE"/>
    <w:rsid w:val="00A27F4E"/>
    <w:rsid w:val="00A3180E"/>
    <w:rsid w:val="00A347F4"/>
    <w:rsid w:val="00A370C9"/>
    <w:rsid w:val="00A37C4F"/>
    <w:rsid w:val="00A54A5D"/>
    <w:rsid w:val="00A54C5F"/>
    <w:rsid w:val="00A60D04"/>
    <w:rsid w:val="00A616EB"/>
    <w:rsid w:val="00A70E87"/>
    <w:rsid w:val="00A75287"/>
    <w:rsid w:val="00A765A1"/>
    <w:rsid w:val="00A8009B"/>
    <w:rsid w:val="00A81092"/>
    <w:rsid w:val="00A856E4"/>
    <w:rsid w:val="00A919EB"/>
    <w:rsid w:val="00A94D80"/>
    <w:rsid w:val="00A972D7"/>
    <w:rsid w:val="00AA2377"/>
    <w:rsid w:val="00AA2D38"/>
    <w:rsid w:val="00AA698D"/>
    <w:rsid w:val="00AB2811"/>
    <w:rsid w:val="00AB2934"/>
    <w:rsid w:val="00AB543E"/>
    <w:rsid w:val="00AB6937"/>
    <w:rsid w:val="00AC50B4"/>
    <w:rsid w:val="00AD5BD1"/>
    <w:rsid w:val="00AE027C"/>
    <w:rsid w:val="00AE3EB0"/>
    <w:rsid w:val="00AE4D77"/>
    <w:rsid w:val="00AE6593"/>
    <w:rsid w:val="00AE6D27"/>
    <w:rsid w:val="00AF0D7F"/>
    <w:rsid w:val="00AF148C"/>
    <w:rsid w:val="00B12F0E"/>
    <w:rsid w:val="00B2600E"/>
    <w:rsid w:val="00B27475"/>
    <w:rsid w:val="00B301AC"/>
    <w:rsid w:val="00B378C8"/>
    <w:rsid w:val="00B42044"/>
    <w:rsid w:val="00B47343"/>
    <w:rsid w:val="00B50F13"/>
    <w:rsid w:val="00B60426"/>
    <w:rsid w:val="00B6402F"/>
    <w:rsid w:val="00B76BBD"/>
    <w:rsid w:val="00B77E9F"/>
    <w:rsid w:val="00B84CF5"/>
    <w:rsid w:val="00B860C0"/>
    <w:rsid w:val="00B92450"/>
    <w:rsid w:val="00B950C2"/>
    <w:rsid w:val="00BA170D"/>
    <w:rsid w:val="00BB07F6"/>
    <w:rsid w:val="00BB0A7A"/>
    <w:rsid w:val="00BC64F8"/>
    <w:rsid w:val="00BC67CF"/>
    <w:rsid w:val="00BC68B0"/>
    <w:rsid w:val="00BD14FF"/>
    <w:rsid w:val="00BD1FF8"/>
    <w:rsid w:val="00BD4FEA"/>
    <w:rsid w:val="00BD6C6B"/>
    <w:rsid w:val="00BE73DC"/>
    <w:rsid w:val="00BE774F"/>
    <w:rsid w:val="00BE7E6B"/>
    <w:rsid w:val="00BF0565"/>
    <w:rsid w:val="00C04F3E"/>
    <w:rsid w:val="00C122A2"/>
    <w:rsid w:val="00C12935"/>
    <w:rsid w:val="00C16B6E"/>
    <w:rsid w:val="00C303F4"/>
    <w:rsid w:val="00C3043B"/>
    <w:rsid w:val="00C3327D"/>
    <w:rsid w:val="00C33885"/>
    <w:rsid w:val="00C33CCD"/>
    <w:rsid w:val="00C366C0"/>
    <w:rsid w:val="00C3779D"/>
    <w:rsid w:val="00C54F04"/>
    <w:rsid w:val="00C66AC2"/>
    <w:rsid w:val="00C8249F"/>
    <w:rsid w:val="00C840E9"/>
    <w:rsid w:val="00C86042"/>
    <w:rsid w:val="00C87DEC"/>
    <w:rsid w:val="00C92609"/>
    <w:rsid w:val="00C92DCA"/>
    <w:rsid w:val="00C92FCD"/>
    <w:rsid w:val="00C938FA"/>
    <w:rsid w:val="00C97172"/>
    <w:rsid w:val="00CA55EA"/>
    <w:rsid w:val="00CA6028"/>
    <w:rsid w:val="00CA6382"/>
    <w:rsid w:val="00CA6F87"/>
    <w:rsid w:val="00CB02E2"/>
    <w:rsid w:val="00CB3271"/>
    <w:rsid w:val="00CD0A77"/>
    <w:rsid w:val="00CD1D66"/>
    <w:rsid w:val="00CD55CD"/>
    <w:rsid w:val="00CD67D6"/>
    <w:rsid w:val="00CE444D"/>
    <w:rsid w:val="00CE4821"/>
    <w:rsid w:val="00CE4CFB"/>
    <w:rsid w:val="00CE59DD"/>
    <w:rsid w:val="00CE6491"/>
    <w:rsid w:val="00CF16AD"/>
    <w:rsid w:val="00CF54C6"/>
    <w:rsid w:val="00CF7569"/>
    <w:rsid w:val="00D020BC"/>
    <w:rsid w:val="00D1080D"/>
    <w:rsid w:val="00D162A8"/>
    <w:rsid w:val="00D1696C"/>
    <w:rsid w:val="00D2234C"/>
    <w:rsid w:val="00D27EB8"/>
    <w:rsid w:val="00D35832"/>
    <w:rsid w:val="00D4008B"/>
    <w:rsid w:val="00D40FED"/>
    <w:rsid w:val="00D47184"/>
    <w:rsid w:val="00D62F74"/>
    <w:rsid w:val="00D648EE"/>
    <w:rsid w:val="00D90D01"/>
    <w:rsid w:val="00DA23AD"/>
    <w:rsid w:val="00DA308A"/>
    <w:rsid w:val="00DA3A02"/>
    <w:rsid w:val="00DA6715"/>
    <w:rsid w:val="00DB0165"/>
    <w:rsid w:val="00DB1814"/>
    <w:rsid w:val="00DD668A"/>
    <w:rsid w:val="00DD6E3B"/>
    <w:rsid w:val="00DE16AA"/>
    <w:rsid w:val="00DF178E"/>
    <w:rsid w:val="00E13336"/>
    <w:rsid w:val="00E21D93"/>
    <w:rsid w:val="00E272D2"/>
    <w:rsid w:val="00E52CC6"/>
    <w:rsid w:val="00E63748"/>
    <w:rsid w:val="00E647E4"/>
    <w:rsid w:val="00E677AC"/>
    <w:rsid w:val="00E761A0"/>
    <w:rsid w:val="00E83DB1"/>
    <w:rsid w:val="00E85561"/>
    <w:rsid w:val="00E91AD2"/>
    <w:rsid w:val="00E92450"/>
    <w:rsid w:val="00EA3324"/>
    <w:rsid w:val="00EA3C09"/>
    <w:rsid w:val="00EA507D"/>
    <w:rsid w:val="00EA656A"/>
    <w:rsid w:val="00EA687C"/>
    <w:rsid w:val="00EB1D86"/>
    <w:rsid w:val="00EC7241"/>
    <w:rsid w:val="00ED01B4"/>
    <w:rsid w:val="00ED1A7F"/>
    <w:rsid w:val="00ED4080"/>
    <w:rsid w:val="00EE0CCA"/>
    <w:rsid w:val="00EE1EC1"/>
    <w:rsid w:val="00EE3568"/>
    <w:rsid w:val="00EF07B8"/>
    <w:rsid w:val="00EF1713"/>
    <w:rsid w:val="00EF2118"/>
    <w:rsid w:val="00EF78A8"/>
    <w:rsid w:val="00F00933"/>
    <w:rsid w:val="00F04400"/>
    <w:rsid w:val="00F1280A"/>
    <w:rsid w:val="00F16792"/>
    <w:rsid w:val="00F27BB5"/>
    <w:rsid w:val="00F33016"/>
    <w:rsid w:val="00F33FDC"/>
    <w:rsid w:val="00F37527"/>
    <w:rsid w:val="00F401A8"/>
    <w:rsid w:val="00F419A4"/>
    <w:rsid w:val="00F443EE"/>
    <w:rsid w:val="00F4588F"/>
    <w:rsid w:val="00F47228"/>
    <w:rsid w:val="00F70436"/>
    <w:rsid w:val="00F73FDB"/>
    <w:rsid w:val="00F82017"/>
    <w:rsid w:val="00F859DC"/>
    <w:rsid w:val="00F9424B"/>
    <w:rsid w:val="00F94C22"/>
    <w:rsid w:val="00F95273"/>
    <w:rsid w:val="00F956D9"/>
    <w:rsid w:val="00FA03B7"/>
    <w:rsid w:val="00FA5CCD"/>
    <w:rsid w:val="00FB0015"/>
    <w:rsid w:val="00FB2FA4"/>
    <w:rsid w:val="00FC282E"/>
    <w:rsid w:val="00FD230C"/>
    <w:rsid w:val="00FE0CB9"/>
    <w:rsid w:val="00FE225A"/>
    <w:rsid w:val="00FF36FA"/>
    <w:rsid w:val="00FF4D9D"/>
    <w:rsid w:val="00FF5F1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Latha"/>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4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54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C303F4"/>
    <w:rPr>
      <w:rFonts w:cs="Iskoola Pota"/>
      <w:sz w:val="22"/>
      <w:szCs w:val="22"/>
      <w:lang w:bidi="si-LK"/>
    </w:rPr>
  </w:style>
  <w:style w:type="paragraph" w:styleId="ListParagraph">
    <w:name w:val="List Paragraph"/>
    <w:basedOn w:val="Normal"/>
    <w:uiPriority w:val="34"/>
    <w:qFormat/>
    <w:rsid w:val="00134960"/>
    <w:pPr>
      <w:ind w:left="720"/>
      <w:contextualSpacing/>
    </w:pPr>
    <w:rPr>
      <w:rFonts w:cs="Iskoola Pota"/>
      <w:lang w:bidi="si-LK"/>
    </w:rPr>
  </w:style>
  <w:style w:type="paragraph" w:styleId="BodyTextIndent">
    <w:name w:val="Body Text Indent"/>
    <w:basedOn w:val="Normal"/>
    <w:link w:val="BodyTextIndentChar"/>
    <w:uiPriority w:val="99"/>
    <w:unhideWhenUsed/>
    <w:rsid w:val="00D1696C"/>
    <w:pPr>
      <w:spacing w:after="120"/>
      <w:ind w:left="360"/>
    </w:pPr>
    <w:rPr>
      <w:rFonts w:cs="Times New Roman"/>
      <w:lang w:val="x-none" w:eastAsia="x-none" w:bidi="ar-SA"/>
    </w:rPr>
  </w:style>
  <w:style w:type="character" w:customStyle="1" w:styleId="BodyTextIndentChar">
    <w:name w:val="Body Text Indent Char"/>
    <w:link w:val="BodyTextIndent"/>
    <w:uiPriority w:val="99"/>
    <w:rsid w:val="00D1696C"/>
    <w:rPr>
      <w:rFonts w:cs="Times New Roman"/>
      <w:sz w:val="22"/>
      <w:szCs w:val="22"/>
      <w:lang w:val="x-none" w:eastAsia="x-none" w:bidi="ar-SA"/>
    </w:rPr>
  </w:style>
  <w:style w:type="character" w:styleId="Hyperlink">
    <w:name w:val="Hyperlink"/>
    <w:uiPriority w:val="99"/>
    <w:unhideWhenUsed/>
    <w:rsid w:val="00CA55EA"/>
    <w:rPr>
      <w:color w:val="0000FF"/>
      <w:u w:val="single"/>
    </w:rPr>
  </w:style>
  <w:style w:type="paragraph" w:styleId="BalloonText">
    <w:name w:val="Balloon Text"/>
    <w:basedOn w:val="Normal"/>
    <w:link w:val="BalloonTextChar"/>
    <w:rsid w:val="00BC64F8"/>
    <w:pPr>
      <w:spacing w:after="0" w:line="240" w:lineRule="auto"/>
    </w:pPr>
    <w:rPr>
      <w:rFonts w:ascii="Tahoma" w:hAnsi="Tahoma" w:cs="Tahoma"/>
      <w:sz w:val="16"/>
      <w:szCs w:val="16"/>
      <w:lang w:val="x-none" w:eastAsia="x-none"/>
    </w:rPr>
  </w:style>
  <w:style w:type="character" w:customStyle="1" w:styleId="BalloonTextChar">
    <w:name w:val="Balloon Text Char"/>
    <w:link w:val="BalloonText"/>
    <w:rsid w:val="00BC64F8"/>
    <w:rPr>
      <w:rFonts w:ascii="Tahoma" w:hAnsi="Tahoma" w:cs="Tahoma"/>
      <w:sz w:val="16"/>
      <w:szCs w:val="16"/>
      <w:lang w:bidi="ta-IN"/>
    </w:rPr>
  </w:style>
  <w:style w:type="table" w:customStyle="1" w:styleId="TableGrid1">
    <w:name w:val="Table Grid1"/>
    <w:basedOn w:val="TableNormal"/>
    <w:next w:val="TableGrid"/>
    <w:uiPriority w:val="59"/>
    <w:rsid w:val="006138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5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si-LK"/>
    </w:rPr>
  </w:style>
  <w:style w:type="character" w:customStyle="1" w:styleId="HTMLPreformattedChar">
    <w:name w:val="HTML Preformatted Char"/>
    <w:link w:val="HTMLPreformatted"/>
    <w:uiPriority w:val="99"/>
    <w:rsid w:val="00056014"/>
    <w:rPr>
      <w:rFonts w:ascii="Courier New" w:eastAsia="Times New Roman" w:hAnsi="Courier New" w:cs="Courier New"/>
    </w:rPr>
  </w:style>
  <w:style w:type="paragraph" w:styleId="Header">
    <w:name w:val="header"/>
    <w:basedOn w:val="Normal"/>
    <w:link w:val="HeaderChar"/>
    <w:rsid w:val="00F33016"/>
    <w:pPr>
      <w:tabs>
        <w:tab w:val="center" w:pos="4680"/>
        <w:tab w:val="right" w:pos="9360"/>
      </w:tabs>
    </w:pPr>
  </w:style>
  <w:style w:type="character" w:customStyle="1" w:styleId="HeaderChar">
    <w:name w:val="Header Char"/>
    <w:link w:val="Header"/>
    <w:rsid w:val="00F33016"/>
    <w:rPr>
      <w:sz w:val="22"/>
      <w:szCs w:val="22"/>
      <w:lang w:bidi="ta-IN"/>
    </w:rPr>
  </w:style>
  <w:style w:type="paragraph" w:styleId="Footer">
    <w:name w:val="footer"/>
    <w:basedOn w:val="Normal"/>
    <w:link w:val="FooterChar"/>
    <w:rsid w:val="00F33016"/>
    <w:pPr>
      <w:tabs>
        <w:tab w:val="center" w:pos="4680"/>
        <w:tab w:val="right" w:pos="9360"/>
      </w:tabs>
    </w:pPr>
  </w:style>
  <w:style w:type="character" w:customStyle="1" w:styleId="FooterChar">
    <w:name w:val="Footer Char"/>
    <w:link w:val="Footer"/>
    <w:rsid w:val="00F33016"/>
    <w:rPr>
      <w:sz w:val="22"/>
      <w:szCs w:val="22"/>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Latha"/>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4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54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C303F4"/>
    <w:rPr>
      <w:rFonts w:cs="Iskoola Pota"/>
      <w:sz w:val="22"/>
      <w:szCs w:val="22"/>
      <w:lang w:bidi="si-LK"/>
    </w:rPr>
  </w:style>
  <w:style w:type="paragraph" w:styleId="ListParagraph">
    <w:name w:val="List Paragraph"/>
    <w:basedOn w:val="Normal"/>
    <w:uiPriority w:val="34"/>
    <w:qFormat/>
    <w:rsid w:val="00134960"/>
    <w:pPr>
      <w:ind w:left="720"/>
      <w:contextualSpacing/>
    </w:pPr>
    <w:rPr>
      <w:rFonts w:cs="Iskoola Pota"/>
      <w:lang w:bidi="si-LK"/>
    </w:rPr>
  </w:style>
  <w:style w:type="paragraph" w:styleId="BodyTextIndent">
    <w:name w:val="Body Text Indent"/>
    <w:basedOn w:val="Normal"/>
    <w:link w:val="BodyTextIndentChar"/>
    <w:uiPriority w:val="99"/>
    <w:unhideWhenUsed/>
    <w:rsid w:val="00D1696C"/>
    <w:pPr>
      <w:spacing w:after="120"/>
      <w:ind w:left="360"/>
    </w:pPr>
    <w:rPr>
      <w:rFonts w:cs="Times New Roman"/>
      <w:lang w:val="x-none" w:eastAsia="x-none" w:bidi="ar-SA"/>
    </w:rPr>
  </w:style>
  <w:style w:type="character" w:customStyle="1" w:styleId="BodyTextIndentChar">
    <w:name w:val="Body Text Indent Char"/>
    <w:link w:val="BodyTextIndent"/>
    <w:uiPriority w:val="99"/>
    <w:rsid w:val="00D1696C"/>
    <w:rPr>
      <w:rFonts w:cs="Times New Roman"/>
      <w:sz w:val="22"/>
      <w:szCs w:val="22"/>
      <w:lang w:val="x-none" w:eastAsia="x-none" w:bidi="ar-SA"/>
    </w:rPr>
  </w:style>
  <w:style w:type="character" w:styleId="Hyperlink">
    <w:name w:val="Hyperlink"/>
    <w:uiPriority w:val="99"/>
    <w:unhideWhenUsed/>
    <w:rsid w:val="00CA55EA"/>
    <w:rPr>
      <w:color w:val="0000FF"/>
      <w:u w:val="single"/>
    </w:rPr>
  </w:style>
  <w:style w:type="paragraph" w:styleId="BalloonText">
    <w:name w:val="Balloon Text"/>
    <w:basedOn w:val="Normal"/>
    <w:link w:val="BalloonTextChar"/>
    <w:rsid w:val="00BC64F8"/>
    <w:pPr>
      <w:spacing w:after="0" w:line="240" w:lineRule="auto"/>
    </w:pPr>
    <w:rPr>
      <w:rFonts w:ascii="Tahoma" w:hAnsi="Tahoma" w:cs="Tahoma"/>
      <w:sz w:val="16"/>
      <w:szCs w:val="16"/>
      <w:lang w:val="x-none" w:eastAsia="x-none"/>
    </w:rPr>
  </w:style>
  <w:style w:type="character" w:customStyle="1" w:styleId="BalloonTextChar">
    <w:name w:val="Balloon Text Char"/>
    <w:link w:val="BalloonText"/>
    <w:rsid w:val="00BC64F8"/>
    <w:rPr>
      <w:rFonts w:ascii="Tahoma" w:hAnsi="Tahoma" w:cs="Tahoma"/>
      <w:sz w:val="16"/>
      <w:szCs w:val="16"/>
      <w:lang w:bidi="ta-IN"/>
    </w:rPr>
  </w:style>
  <w:style w:type="table" w:customStyle="1" w:styleId="TableGrid1">
    <w:name w:val="Table Grid1"/>
    <w:basedOn w:val="TableNormal"/>
    <w:next w:val="TableGrid"/>
    <w:uiPriority w:val="59"/>
    <w:rsid w:val="006138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5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si-LK"/>
    </w:rPr>
  </w:style>
  <w:style w:type="character" w:customStyle="1" w:styleId="HTMLPreformattedChar">
    <w:name w:val="HTML Preformatted Char"/>
    <w:link w:val="HTMLPreformatted"/>
    <w:uiPriority w:val="99"/>
    <w:rsid w:val="00056014"/>
    <w:rPr>
      <w:rFonts w:ascii="Courier New" w:eastAsia="Times New Roman" w:hAnsi="Courier New" w:cs="Courier New"/>
    </w:rPr>
  </w:style>
  <w:style w:type="paragraph" w:styleId="Header">
    <w:name w:val="header"/>
    <w:basedOn w:val="Normal"/>
    <w:link w:val="HeaderChar"/>
    <w:rsid w:val="00F33016"/>
    <w:pPr>
      <w:tabs>
        <w:tab w:val="center" w:pos="4680"/>
        <w:tab w:val="right" w:pos="9360"/>
      </w:tabs>
    </w:pPr>
  </w:style>
  <w:style w:type="character" w:customStyle="1" w:styleId="HeaderChar">
    <w:name w:val="Header Char"/>
    <w:link w:val="Header"/>
    <w:rsid w:val="00F33016"/>
    <w:rPr>
      <w:sz w:val="22"/>
      <w:szCs w:val="22"/>
      <w:lang w:bidi="ta-IN"/>
    </w:rPr>
  </w:style>
  <w:style w:type="paragraph" w:styleId="Footer">
    <w:name w:val="footer"/>
    <w:basedOn w:val="Normal"/>
    <w:link w:val="FooterChar"/>
    <w:rsid w:val="00F33016"/>
    <w:pPr>
      <w:tabs>
        <w:tab w:val="center" w:pos="4680"/>
        <w:tab w:val="right" w:pos="9360"/>
      </w:tabs>
    </w:pPr>
  </w:style>
  <w:style w:type="character" w:customStyle="1" w:styleId="FooterChar">
    <w:name w:val="Footer Char"/>
    <w:link w:val="Footer"/>
    <w:rsid w:val="00F33016"/>
    <w:rPr>
      <w:sz w:val="22"/>
      <w:szCs w:val="22"/>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140">
      <w:bodyDiv w:val="1"/>
      <w:marLeft w:val="0"/>
      <w:marRight w:val="0"/>
      <w:marTop w:val="0"/>
      <w:marBottom w:val="0"/>
      <w:divBdr>
        <w:top w:val="none" w:sz="0" w:space="0" w:color="auto"/>
        <w:left w:val="none" w:sz="0" w:space="0" w:color="auto"/>
        <w:bottom w:val="none" w:sz="0" w:space="0" w:color="auto"/>
        <w:right w:val="none" w:sz="0" w:space="0" w:color="auto"/>
      </w:divBdr>
    </w:div>
    <w:div w:id="539124865">
      <w:bodyDiv w:val="1"/>
      <w:marLeft w:val="0"/>
      <w:marRight w:val="0"/>
      <w:marTop w:val="0"/>
      <w:marBottom w:val="0"/>
      <w:divBdr>
        <w:top w:val="none" w:sz="0" w:space="0" w:color="auto"/>
        <w:left w:val="none" w:sz="0" w:space="0" w:color="auto"/>
        <w:bottom w:val="none" w:sz="0" w:space="0" w:color="auto"/>
        <w:right w:val="none" w:sz="0" w:space="0" w:color="auto"/>
      </w:divBdr>
    </w:div>
    <w:div w:id="1313020064">
      <w:bodyDiv w:val="1"/>
      <w:marLeft w:val="0"/>
      <w:marRight w:val="0"/>
      <w:marTop w:val="0"/>
      <w:marBottom w:val="0"/>
      <w:divBdr>
        <w:top w:val="none" w:sz="0" w:space="0" w:color="auto"/>
        <w:left w:val="none" w:sz="0" w:space="0" w:color="auto"/>
        <w:bottom w:val="none" w:sz="0" w:space="0" w:color="auto"/>
        <w:right w:val="none" w:sz="0" w:space="0" w:color="auto"/>
      </w:divBdr>
    </w:div>
    <w:div w:id="13546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3961-90FE-4D69-BE6E-175AA0BB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රාජ්‍ය පරිපාලන චක්‍රලේඛ :</vt:lpstr>
    </vt:vector>
  </TitlesOfParts>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රාජ්‍ය පරිපාලන චක්‍රලේඛ :</dc:title>
  <dc:creator/>
  <cp:lastModifiedBy/>
  <cp:revision>1</cp:revision>
  <dcterms:created xsi:type="dcterms:W3CDTF">2021-09-13T10:02:00Z</dcterms:created>
  <dcterms:modified xsi:type="dcterms:W3CDTF">2021-09-13T10:02:00Z</dcterms:modified>
</cp:coreProperties>
</file>